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7C" w:rsidRPr="00C121F1" w:rsidRDefault="00BD7EB6" w:rsidP="00BD7EB6">
      <w:pPr>
        <w:pStyle w:val="Eivli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 w:rsidRPr="00BD7EB6">
        <w:rPr>
          <w:rFonts w:ascii="Times New Roman" w:hAnsi="Times New Roman" w:cs="Times New Roman"/>
          <w:sz w:val="24"/>
          <w:szCs w:val="24"/>
        </w:rPr>
        <w:tab/>
      </w:r>
      <w:r w:rsidRPr="00C121F1">
        <w:rPr>
          <w:rFonts w:ascii="Times New Roman" w:hAnsi="Times New Roman" w:cs="Times New Roman"/>
          <w:b/>
          <w:sz w:val="24"/>
          <w:szCs w:val="24"/>
        </w:rPr>
        <w:t>VALITSIJAMIESTEN ehdotus 1/2010</w:t>
      </w:r>
    </w:p>
    <w:p w:rsidR="00BD7EB6" w:rsidRDefault="00BD7EB6" w:rsidP="00BD7EB6">
      <w:pPr>
        <w:pStyle w:val="Eivli"/>
        <w:ind w:left="5216" w:firstLine="2"/>
        <w:rPr>
          <w:rFonts w:ascii="Times New Roman" w:hAnsi="Times New Roman" w:cs="Times New Roman"/>
          <w:b/>
          <w:sz w:val="24"/>
          <w:szCs w:val="24"/>
        </w:rPr>
      </w:pPr>
      <w:r w:rsidRPr="00C121F1">
        <w:rPr>
          <w:rFonts w:ascii="Times New Roman" w:hAnsi="Times New Roman" w:cs="Times New Roman"/>
          <w:b/>
          <w:sz w:val="24"/>
          <w:szCs w:val="24"/>
        </w:rPr>
        <w:t xml:space="preserve">kirkkohallituksen kansliapäällikön (kirkkoneuvos) valitsemiseksi </w:t>
      </w:r>
    </w:p>
    <w:p w:rsidR="00C121F1" w:rsidRDefault="00C121F1" w:rsidP="00BD7EB6">
      <w:pPr>
        <w:pStyle w:val="Eivli"/>
        <w:ind w:left="5216" w:firstLine="2"/>
        <w:rPr>
          <w:rFonts w:ascii="Times New Roman" w:hAnsi="Times New Roman" w:cs="Times New Roman"/>
          <w:b/>
          <w:sz w:val="24"/>
          <w:szCs w:val="24"/>
        </w:rPr>
      </w:pPr>
    </w:p>
    <w:p w:rsidR="00C121F1" w:rsidRPr="00C121F1" w:rsidRDefault="00C121F1" w:rsidP="00BD7EB6">
      <w:pPr>
        <w:pStyle w:val="Eivli"/>
        <w:ind w:left="5216" w:firstLine="2"/>
        <w:rPr>
          <w:rFonts w:ascii="Times New Roman" w:hAnsi="Times New Roman" w:cs="Times New Roman"/>
          <w:b/>
          <w:sz w:val="24"/>
          <w:szCs w:val="24"/>
        </w:rPr>
      </w:pPr>
    </w:p>
    <w:p w:rsidR="00BD7EB6" w:rsidRDefault="00BD7EB6" w:rsidP="00BD7EB6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BD7EB6" w:rsidRDefault="00BD7EB6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Kirkolliskokous lähetti täysistunnossaan 3. </w:t>
      </w:r>
      <w:proofErr w:type="gramStart"/>
      <w:r>
        <w:rPr>
          <w:rFonts w:ascii="Times New Roman" w:hAnsi="Times New Roman" w:cs="Times New Roman"/>
          <w:sz w:val="24"/>
          <w:szCs w:val="24"/>
        </w:rPr>
        <w:t>toukokuuta  2010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valitsijamiehille valmisteltavaksi kirkkohallituksen kansliapäällikön (kirkkoneuvos) vaalin. Kirkolliskokouksen työjärjestyksen </w:t>
      </w:r>
      <w:r w:rsidR="0061526F">
        <w:rPr>
          <w:rFonts w:ascii="Times New Roman" w:hAnsi="Times New Roman" w:cs="Times New Roman"/>
          <w:sz w:val="24"/>
          <w:szCs w:val="24"/>
        </w:rPr>
        <w:t xml:space="preserve">9 §:n mukaan </w:t>
      </w:r>
      <w:proofErr w:type="gramStart"/>
      <w:r w:rsidR="0061526F">
        <w:rPr>
          <w:rFonts w:ascii="Times New Roman" w:hAnsi="Times New Roman" w:cs="Times New Roman"/>
          <w:sz w:val="24"/>
          <w:szCs w:val="24"/>
        </w:rPr>
        <w:t xml:space="preserve">valitsijamiesten </w:t>
      </w:r>
      <w:r>
        <w:rPr>
          <w:rFonts w:ascii="Times New Roman" w:hAnsi="Times New Roman" w:cs="Times New Roman"/>
          <w:sz w:val="24"/>
          <w:szCs w:val="24"/>
        </w:rPr>
        <w:t xml:space="preserve"> tehtävänä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tehdä kirkolliskokoukselle ehdotus kirkkoneuvoksen valinnasta. Kirkkohallituksessa on huolehdittu hakuprosessin teknisestä valmistelusta. </w:t>
      </w:r>
    </w:p>
    <w:p w:rsidR="00934FBD" w:rsidRDefault="00934FBD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</w:p>
    <w:p w:rsidR="00934FBD" w:rsidRDefault="00487C69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Kirkkohallituksen kansliapäällikön virkaa haki määräaikaan 1.2.2010 kello 16.15 mennessä 12 hakijaa. Kirkolliskokoukselle jaetussa yhteenvedossa hakijat on esitelty siinä järjestyksessä, jossa heidän hakemuksensa saapuivat.</w:t>
      </w:r>
    </w:p>
    <w:p w:rsidR="00487C69" w:rsidRDefault="00487C69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</w:p>
    <w:p w:rsidR="008C1808" w:rsidRDefault="001B3E88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Valitsijamiehet päättivät kokouksessaan 11.2.2010, että haastatteluun kutsutaan hakijat (aakkosjärjestyksessä)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Hukari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Jukka Keskitalo, Riikka </w:t>
      </w:r>
      <w:proofErr w:type="spellStart"/>
      <w:r>
        <w:rPr>
          <w:rFonts w:ascii="Times New Roman" w:hAnsi="Times New Roman" w:cs="Times New Roman"/>
          <w:sz w:val="24"/>
          <w:szCs w:val="24"/>
        </w:rPr>
        <w:t>Ryökäs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Pertti Simola. Haastattelijoina toimivat valitsijamiesten varapuheenjohtaja Marjaana Perttula</w:t>
      </w:r>
      <w:r w:rsidR="008C1808">
        <w:rPr>
          <w:rFonts w:ascii="Times New Roman" w:hAnsi="Times New Roman" w:cs="Times New Roman"/>
          <w:sz w:val="24"/>
          <w:szCs w:val="24"/>
        </w:rPr>
        <w:t xml:space="preserve">, edustajat Stig Kankkonen, Hannu Ojalehto </w:t>
      </w:r>
      <w:r w:rsidR="0061526F">
        <w:rPr>
          <w:rFonts w:ascii="Times New Roman" w:hAnsi="Times New Roman" w:cs="Times New Roman"/>
          <w:sz w:val="24"/>
          <w:szCs w:val="24"/>
        </w:rPr>
        <w:t xml:space="preserve">ja </w:t>
      </w:r>
      <w:r w:rsidR="008C1808">
        <w:rPr>
          <w:rFonts w:ascii="Times New Roman" w:hAnsi="Times New Roman" w:cs="Times New Roman"/>
          <w:sz w:val="24"/>
          <w:szCs w:val="24"/>
        </w:rPr>
        <w:t xml:space="preserve">Timo </w:t>
      </w:r>
      <w:proofErr w:type="spellStart"/>
      <w:r w:rsidR="008C1808">
        <w:rPr>
          <w:rFonts w:ascii="Times New Roman" w:hAnsi="Times New Roman" w:cs="Times New Roman"/>
          <w:sz w:val="24"/>
          <w:szCs w:val="24"/>
        </w:rPr>
        <w:t>Sahi</w:t>
      </w:r>
      <w:proofErr w:type="spellEnd"/>
      <w:r w:rsidR="008C1808">
        <w:rPr>
          <w:rFonts w:ascii="Times New Roman" w:hAnsi="Times New Roman" w:cs="Times New Roman"/>
          <w:sz w:val="24"/>
          <w:szCs w:val="24"/>
        </w:rPr>
        <w:t xml:space="preserve"> sekä kirkkoneuvos Pirjo Pihlaja. Haastatteluryhmä lähetti haastatellut hakijat henkilöarviointeihin. Henkilöarvioinnin suoritti psykologi Ritva Hietamäki </w:t>
      </w:r>
      <w:proofErr w:type="spellStart"/>
      <w:r w:rsidR="008C1808">
        <w:rPr>
          <w:rFonts w:ascii="Times New Roman" w:hAnsi="Times New Roman" w:cs="Times New Roman"/>
          <w:sz w:val="24"/>
          <w:szCs w:val="24"/>
        </w:rPr>
        <w:t>Psycon</w:t>
      </w:r>
      <w:proofErr w:type="spellEnd"/>
      <w:r w:rsidR="008C1808">
        <w:rPr>
          <w:rFonts w:ascii="Times New Roman" w:hAnsi="Times New Roman" w:cs="Times New Roman"/>
          <w:sz w:val="24"/>
          <w:szCs w:val="24"/>
        </w:rPr>
        <w:t xml:space="preserve"> Oy:stä. Valitsijamiehet kuulivat kokouksessaan 12.3.2010 haastatteluryhmää ja psykologi Ritva Hietamäkeä. Valitsijamiesten pyynnöstä kirkkohallitus antoi täysistunnossaan 20.4.2010 valitsij</w:t>
      </w:r>
      <w:r w:rsidR="007659FD">
        <w:rPr>
          <w:rFonts w:ascii="Times New Roman" w:hAnsi="Times New Roman" w:cs="Times New Roman"/>
          <w:sz w:val="24"/>
          <w:szCs w:val="24"/>
        </w:rPr>
        <w:t xml:space="preserve">amiehille lausunnon hakijoista (lausunto </w:t>
      </w:r>
      <w:r w:rsidR="00092A01">
        <w:rPr>
          <w:rFonts w:ascii="Times New Roman" w:hAnsi="Times New Roman" w:cs="Times New Roman"/>
          <w:sz w:val="24"/>
          <w:szCs w:val="24"/>
        </w:rPr>
        <w:t>liitteenä</w:t>
      </w:r>
      <w:r w:rsidR="007659FD">
        <w:rPr>
          <w:rFonts w:ascii="Times New Roman" w:hAnsi="Times New Roman" w:cs="Times New Roman"/>
          <w:sz w:val="24"/>
          <w:szCs w:val="24"/>
        </w:rPr>
        <w:t>)</w:t>
      </w:r>
      <w:r w:rsidR="00092A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A01" w:rsidRDefault="00092A01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</w:p>
    <w:p w:rsidR="00092A01" w:rsidRDefault="00092A01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Valitsijamiesten käsityksen mukaan hakemusasiakirjojen, haastattelujen ja henkilöarviointien perusteella kärkihakijoik</w:t>
      </w:r>
      <w:r w:rsidR="0061526F">
        <w:rPr>
          <w:rFonts w:ascii="Times New Roman" w:hAnsi="Times New Roman" w:cs="Times New Roman"/>
          <w:sz w:val="24"/>
          <w:szCs w:val="24"/>
        </w:rPr>
        <w:t>si nousevat Keskitalo ja Simola, jotka molemmat täyttävät viran vaatimukset erinomaisesti.</w:t>
      </w:r>
      <w:r>
        <w:rPr>
          <w:rFonts w:ascii="Times New Roman" w:hAnsi="Times New Roman" w:cs="Times New Roman"/>
          <w:sz w:val="24"/>
          <w:szCs w:val="24"/>
        </w:rPr>
        <w:t xml:space="preserve"> Heillä kummallakin on laajaa kokemusta kirkon hallinnon kaikilta tasoilta sekä pitkä johtamiskokemus. Molemmat ilmaisivat kirkkohallituksen tehtäviä ja johtamisen tavoitteita koskevat käsityksensä monipuolisesti. </w:t>
      </w:r>
    </w:p>
    <w:p w:rsidR="00092A01" w:rsidRDefault="00092A01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</w:p>
    <w:p w:rsidR="00092A01" w:rsidRDefault="00092A01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Keskitalon ja Simolan keskinäisen järjestyksen arvioinnissa vaaka kallistuu Keskitalon eduksi, vaikka Simola</w:t>
      </w:r>
      <w:r w:rsidR="005A3BE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26F">
        <w:rPr>
          <w:rFonts w:ascii="Times New Roman" w:hAnsi="Times New Roman" w:cs="Times New Roman"/>
          <w:sz w:val="24"/>
          <w:szCs w:val="24"/>
        </w:rPr>
        <w:t>kokemus,</w:t>
      </w:r>
      <w:r>
        <w:rPr>
          <w:rFonts w:ascii="Times New Roman" w:hAnsi="Times New Roman" w:cs="Times New Roman"/>
          <w:sz w:val="24"/>
          <w:szCs w:val="24"/>
        </w:rPr>
        <w:t xml:space="preserve"> erityisesti taloudenhoidosta on vahvempi. Keskitalo on teologian</w:t>
      </w:r>
      <w:r w:rsidR="0061526F">
        <w:rPr>
          <w:rFonts w:ascii="Times New Roman" w:hAnsi="Times New Roman" w:cs="Times New Roman"/>
          <w:sz w:val="24"/>
          <w:szCs w:val="24"/>
        </w:rPr>
        <w:t xml:space="preserve"> tohtori ja hänellä on vahvoja</w:t>
      </w:r>
      <w:r>
        <w:rPr>
          <w:rFonts w:ascii="Times New Roman" w:hAnsi="Times New Roman" w:cs="Times New Roman"/>
          <w:sz w:val="24"/>
          <w:szCs w:val="24"/>
        </w:rPr>
        <w:t xml:space="preserve"> näyttöjä yhteiskuntasuhteiden hoidosta. Hänen visionsa kirkkohallituksen tulevaisuuden haasteista ovat laaja-alaisia. Lisäksi Keskitalon kielitaito on parempi kuin Simolan. </w:t>
      </w:r>
    </w:p>
    <w:p w:rsidR="008C1808" w:rsidRDefault="008C1808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</w:p>
    <w:p w:rsidR="008C1808" w:rsidRDefault="008C1808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Kokouksessaan 3.5.2010 valitsijamiehet äänestivät kirkolliskokoukselle tehtävästä ehdotuksesta. Umpilipuin toimitetussa äänestyksessä TT, kirkkoherra Jukka Keskitalo sai 22 ääntä ja TM, kirkkoherra Pertti Simola 3 ääntä. </w:t>
      </w:r>
    </w:p>
    <w:p w:rsidR="008C1808" w:rsidRDefault="008C1808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</w:p>
    <w:p w:rsidR="008C1808" w:rsidRDefault="008C1808" w:rsidP="00DB6944">
      <w:pPr>
        <w:pStyle w:val="Eivl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Valitsijamiehet ehdottavat, että kirkolliskokous valitsisi kirkkohallituksen kansliapäällikön (kirkkoneuvos) virkaan TT, kirkkoherra Jukka Keskitalon 1.8.2010 alkaen</w:t>
      </w:r>
      <w:r w:rsidR="006152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8C1808" w:rsidRDefault="00DB6944" w:rsidP="00BD7EB6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Turussa 5</w:t>
      </w:r>
      <w:r w:rsidR="008C1808">
        <w:rPr>
          <w:rFonts w:ascii="Times New Roman" w:hAnsi="Times New Roman" w:cs="Times New Roman"/>
          <w:sz w:val="24"/>
          <w:szCs w:val="24"/>
        </w:rPr>
        <w:t xml:space="preserve">. toukokuuta 2010 </w:t>
      </w: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Valitsijamiesten puolesta </w:t>
      </w: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8C1808" w:rsidRDefault="008C1808" w:rsidP="00BD7EB6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Eero Huovinen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Tuija Korva</w:t>
      </w:r>
    </w:p>
    <w:p w:rsidR="00BD7EB6" w:rsidRPr="00BD7EB6" w:rsidRDefault="008C1808" w:rsidP="00BD7EB6">
      <w:pPr>
        <w:pStyle w:val="Eivl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puheenjohtaja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sihteeri  </w:t>
      </w:r>
      <w:r w:rsidR="00BD7EB6">
        <w:tab/>
      </w:r>
    </w:p>
    <w:sectPr w:rsidR="00BD7EB6" w:rsidRPr="00BD7EB6" w:rsidSect="00A21A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BD7EB6"/>
    <w:rsid w:val="00092A01"/>
    <w:rsid w:val="001B3E88"/>
    <w:rsid w:val="00204C8C"/>
    <w:rsid w:val="003420EF"/>
    <w:rsid w:val="0048061A"/>
    <w:rsid w:val="00487C69"/>
    <w:rsid w:val="005A3BE7"/>
    <w:rsid w:val="0061526F"/>
    <w:rsid w:val="007659FD"/>
    <w:rsid w:val="008C1808"/>
    <w:rsid w:val="00934FBD"/>
    <w:rsid w:val="00A21A7C"/>
    <w:rsid w:val="00AC65AD"/>
    <w:rsid w:val="00BB2F89"/>
    <w:rsid w:val="00BD7EB6"/>
    <w:rsid w:val="00C121F1"/>
    <w:rsid w:val="00C91630"/>
    <w:rsid w:val="00CB4E1B"/>
    <w:rsid w:val="00DB6944"/>
    <w:rsid w:val="00FE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21A7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D7E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Diak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kokous kirkko</dc:creator>
  <cp:keywords/>
  <dc:description/>
  <cp:lastModifiedBy>kokous kirkko</cp:lastModifiedBy>
  <cp:revision>12</cp:revision>
  <cp:lastPrinted>2010-05-05T10:31:00Z</cp:lastPrinted>
  <dcterms:created xsi:type="dcterms:W3CDTF">2010-05-03T16:04:00Z</dcterms:created>
  <dcterms:modified xsi:type="dcterms:W3CDTF">2010-05-05T10:31:00Z</dcterms:modified>
</cp:coreProperties>
</file>